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A4EAD" w14:textId="77777777" w:rsidR="009302FC" w:rsidRDefault="004B59EF">
      <w:pPr>
        <w:jc w:val="center"/>
        <w:rPr>
          <w:rFonts w:hAnsi="ＭＳ 明朝"/>
        </w:rPr>
      </w:pPr>
      <w:r>
        <w:rPr>
          <w:rFonts w:hAnsi="ＭＳ 明朝" w:hint="eastAsia"/>
        </w:rPr>
        <w:t>壬生町ふるさと応援寄附申込書</w:t>
      </w:r>
    </w:p>
    <w:p w14:paraId="2088F3EE" w14:textId="77777777" w:rsidR="009302FC" w:rsidRDefault="004B59EF">
      <w:pPr>
        <w:jc w:val="right"/>
        <w:rPr>
          <w:rFonts w:hAnsi="ＭＳ 明朝"/>
        </w:rPr>
      </w:pPr>
      <w:r>
        <w:rPr>
          <w:rFonts w:hAnsi="ＭＳ 明朝" w:hint="eastAsia"/>
        </w:rPr>
        <w:t xml:space="preserve">　　年　　月　　日</w:t>
      </w:r>
    </w:p>
    <w:p w14:paraId="4102A3F6" w14:textId="77777777" w:rsidR="009302FC" w:rsidRDefault="004B59EF">
      <w:pPr>
        <w:rPr>
          <w:rFonts w:hAnsi="ＭＳ 明朝"/>
        </w:rPr>
      </w:pPr>
      <w:r>
        <w:rPr>
          <w:rFonts w:hAnsi="ＭＳ 明朝" w:hint="eastAsia"/>
        </w:rPr>
        <w:t>（宛先）壬生町長</w:t>
      </w:r>
    </w:p>
    <w:p w14:paraId="1D58FE8B" w14:textId="77777777" w:rsidR="009302FC" w:rsidRDefault="009302FC">
      <w:pPr>
        <w:rPr>
          <w:rFonts w:hAnsi="ＭＳ 明朝"/>
        </w:rPr>
      </w:pPr>
    </w:p>
    <w:p w14:paraId="7A29DCBB" w14:textId="77777777" w:rsidR="009302FC" w:rsidRDefault="004B59EF">
      <w:pPr>
        <w:ind w:firstLineChars="100" w:firstLine="227"/>
        <w:rPr>
          <w:rFonts w:hAnsi="ＭＳ 明朝"/>
        </w:rPr>
      </w:pPr>
      <w:r>
        <w:rPr>
          <w:rFonts w:hAnsi="ＭＳ 明朝" w:hint="eastAsia"/>
        </w:rPr>
        <w:t>私は、壬生町を応援するため次のとおり寄附を申し込みます。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2459"/>
        <w:gridCol w:w="92"/>
        <w:gridCol w:w="1138"/>
        <w:gridCol w:w="138"/>
        <w:gridCol w:w="3403"/>
      </w:tblGrid>
      <w:tr w:rsidR="009302FC" w14:paraId="2EE43E97" w14:textId="77777777">
        <w:trPr>
          <w:trHeight w:val="898"/>
        </w:trPr>
        <w:tc>
          <w:tcPr>
            <w:tcW w:w="1580" w:type="dxa"/>
            <w:shd w:val="clear" w:color="auto" w:fill="auto"/>
            <w:vAlign w:val="center"/>
          </w:tcPr>
          <w:p w14:paraId="3305E1A7" w14:textId="77777777" w:rsidR="009302FC" w:rsidRDefault="004B59EF">
            <w:pPr>
              <w:ind w:firstLineChars="50" w:firstLine="83"/>
              <w:jc w:val="left"/>
              <w:rPr>
                <w:rFonts w:hAnsi="ＭＳ 明朝"/>
                <w:sz w:val="16"/>
                <w:szCs w:val="16"/>
              </w:rPr>
            </w:pPr>
            <w:r>
              <w:rPr>
                <w:rFonts w:hAnsi="ＭＳ 明朝" w:hint="eastAsia"/>
                <w:sz w:val="16"/>
                <w:szCs w:val="16"/>
              </w:rPr>
              <w:t>（ふりがな）</w:t>
            </w:r>
          </w:p>
          <w:p w14:paraId="03AE96EB" w14:textId="77777777" w:rsidR="009302FC" w:rsidRDefault="004B59EF">
            <w:pPr>
              <w:ind w:firstLineChars="50" w:firstLine="113"/>
              <w:jc w:val="left"/>
              <w:rPr>
                <w:rFonts w:hAnsi="ＭＳ 明朝"/>
              </w:rPr>
            </w:pPr>
            <w:r>
              <w:rPr>
                <w:rFonts w:hAnsi="ＭＳ 明朝" w:hint="eastAsia"/>
              </w:rPr>
              <w:t>氏　　名</w:t>
            </w:r>
          </w:p>
        </w:tc>
        <w:tc>
          <w:tcPr>
            <w:tcW w:w="2551" w:type="dxa"/>
            <w:gridSpan w:val="2"/>
            <w:shd w:val="clear" w:color="auto" w:fill="auto"/>
            <w:vAlign w:val="center"/>
          </w:tcPr>
          <w:p w14:paraId="5BE06147" w14:textId="77777777" w:rsidR="009302FC" w:rsidRDefault="009302FC">
            <w:pPr>
              <w:jc w:val="center"/>
              <w:rPr>
                <w:rFonts w:hAnsi="ＭＳ 明朝"/>
              </w:rPr>
            </w:pPr>
          </w:p>
        </w:tc>
        <w:tc>
          <w:tcPr>
            <w:tcW w:w="1276" w:type="dxa"/>
            <w:gridSpan w:val="2"/>
            <w:shd w:val="clear" w:color="auto" w:fill="auto"/>
            <w:vAlign w:val="center"/>
          </w:tcPr>
          <w:p w14:paraId="4A00CB91" w14:textId="77777777" w:rsidR="009302FC" w:rsidRDefault="004B59EF">
            <w:pPr>
              <w:jc w:val="left"/>
              <w:rPr>
                <w:rFonts w:hAnsi="ＭＳ 明朝"/>
                <w:u w:val="single"/>
              </w:rPr>
            </w:pPr>
            <w:r>
              <w:rPr>
                <w:rFonts w:hAnsi="ＭＳ 明朝" w:hint="eastAsia"/>
                <w:spacing w:val="91"/>
                <w:kern w:val="0"/>
                <w:fitText w:val="1022" w:id="847929088"/>
              </w:rPr>
              <w:t>連絡</w:t>
            </w:r>
            <w:r>
              <w:rPr>
                <w:rFonts w:hAnsi="ＭＳ 明朝" w:hint="eastAsia"/>
                <w:spacing w:val="-1"/>
                <w:kern w:val="0"/>
                <w:fitText w:val="1022" w:id="847929088"/>
              </w:rPr>
              <w:t>先</w:t>
            </w:r>
          </w:p>
        </w:tc>
        <w:tc>
          <w:tcPr>
            <w:tcW w:w="3629" w:type="dxa"/>
            <w:shd w:val="clear" w:color="auto" w:fill="auto"/>
            <w:vAlign w:val="center"/>
          </w:tcPr>
          <w:p w14:paraId="1B8E4D4C" w14:textId="77777777" w:rsidR="009302FC" w:rsidRDefault="004B59EF">
            <w:pPr>
              <w:rPr>
                <w:rFonts w:hAnsi="ＭＳ 明朝"/>
              </w:rPr>
            </w:pPr>
            <w:r>
              <w:rPr>
                <w:rFonts w:hAnsi="ＭＳ 明朝" w:hint="eastAsia"/>
              </w:rPr>
              <w:t>電話番号</w:t>
            </w:r>
          </w:p>
          <w:p w14:paraId="3D382B5C" w14:textId="77777777" w:rsidR="009302FC" w:rsidRDefault="004B59EF">
            <w:pPr>
              <w:rPr>
                <w:rFonts w:hAnsi="ＭＳ 明朝"/>
              </w:rPr>
            </w:pPr>
            <w:r>
              <w:rPr>
                <w:rFonts w:hAnsi="ＭＳ 明朝" w:hint="eastAsia"/>
              </w:rPr>
              <w:t>Ｅ-mail</w:t>
            </w:r>
          </w:p>
        </w:tc>
      </w:tr>
      <w:tr w:rsidR="009302FC" w14:paraId="340484F9" w14:textId="77777777">
        <w:trPr>
          <w:trHeight w:val="672"/>
        </w:trPr>
        <w:tc>
          <w:tcPr>
            <w:tcW w:w="1580" w:type="dxa"/>
            <w:shd w:val="clear" w:color="auto" w:fill="auto"/>
            <w:vAlign w:val="center"/>
          </w:tcPr>
          <w:p w14:paraId="0541FC5A" w14:textId="77777777" w:rsidR="009302FC" w:rsidRDefault="004B59EF">
            <w:pPr>
              <w:rPr>
                <w:rFonts w:hAnsi="ＭＳ 明朝"/>
              </w:rPr>
            </w:pPr>
            <w:r>
              <w:rPr>
                <w:rFonts w:hAnsi="ＭＳ 明朝" w:hint="eastAsia"/>
                <w:spacing w:val="405"/>
                <w:kern w:val="0"/>
                <w:fitText w:val="1249" w:id="847929089"/>
              </w:rPr>
              <w:t>住</w:t>
            </w:r>
            <w:r>
              <w:rPr>
                <w:rFonts w:hAnsi="ＭＳ 明朝" w:hint="eastAsia"/>
                <w:kern w:val="0"/>
                <w:fitText w:val="1249" w:id="847929089"/>
              </w:rPr>
              <w:t>所</w:t>
            </w:r>
          </w:p>
        </w:tc>
        <w:tc>
          <w:tcPr>
            <w:tcW w:w="7456" w:type="dxa"/>
            <w:gridSpan w:val="5"/>
            <w:shd w:val="clear" w:color="auto" w:fill="auto"/>
          </w:tcPr>
          <w:p w14:paraId="4F7AC5D6" w14:textId="77777777" w:rsidR="009302FC" w:rsidRDefault="004B59EF">
            <w:pPr>
              <w:rPr>
                <w:rFonts w:hAnsi="ＭＳ 明朝"/>
              </w:rPr>
            </w:pPr>
            <w:r>
              <w:rPr>
                <w:rFonts w:hAnsi="ＭＳ 明朝" w:hint="eastAsia"/>
              </w:rPr>
              <w:t xml:space="preserve">〒　　　　　　　　　　　　　</w:t>
            </w:r>
          </w:p>
        </w:tc>
      </w:tr>
      <w:tr w:rsidR="009302FC" w14:paraId="77CA2938" w14:textId="77777777">
        <w:trPr>
          <w:trHeight w:val="683"/>
        </w:trPr>
        <w:tc>
          <w:tcPr>
            <w:tcW w:w="1580" w:type="dxa"/>
            <w:shd w:val="clear" w:color="auto" w:fill="auto"/>
            <w:vAlign w:val="center"/>
          </w:tcPr>
          <w:p w14:paraId="2C6E2351" w14:textId="77777777" w:rsidR="009302FC" w:rsidRDefault="004B59EF">
            <w:pPr>
              <w:rPr>
                <w:rFonts w:hAnsi="ＭＳ 明朝"/>
              </w:rPr>
            </w:pPr>
            <w:r>
              <w:rPr>
                <w:rFonts w:hAnsi="ＭＳ 明朝" w:hint="eastAsia"/>
                <w:spacing w:val="62"/>
                <w:kern w:val="0"/>
                <w:fitText w:val="1249" w:id="847929090"/>
              </w:rPr>
              <w:t>寄附金</w:t>
            </w:r>
            <w:r>
              <w:rPr>
                <w:rFonts w:hAnsi="ＭＳ 明朝" w:hint="eastAsia"/>
                <w:spacing w:val="-1"/>
                <w:kern w:val="0"/>
                <w:fitText w:val="1249" w:id="847929090"/>
              </w:rPr>
              <w:t>額</w:t>
            </w:r>
          </w:p>
        </w:tc>
        <w:tc>
          <w:tcPr>
            <w:tcW w:w="7456" w:type="dxa"/>
            <w:gridSpan w:val="5"/>
            <w:shd w:val="clear" w:color="auto" w:fill="auto"/>
          </w:tcPr>
          <w:p w14:paraId="184DB29E" w14:textId="77777777" w:rsidR="009302FC" w:rsidRDefault="004B59EF">
            <w:pPr>
              <w:spacing w:beforeLines="50" w:before="162"/>
              <w:rPr>
                <w:rFonts w:hAnsi="ＭＳ 明朝"/>
              </w:rPr>
            </w:pPr>
            <w:r>
              <w:rPr>
                <w:rFonts w:hAnsi="ＭＳ 明朝" w:hint="eastAsia"/>
              </w:rPr>
              <w:t xml:space="preserve">　　　　　　　　　　　　　円</w:t>
            </w:r>
          </w:p>
        </w:tc>
      </w:tr>
      <w:tr w:rsidR="009302FC" w14:paraId="36F27FDE" w14:textId="77777777" w:rsidTr="00BF4D2A">
        <w:trPr>
          <w:trHeight w:val="3030"/>
        </w:trPr>
        <w:tc>
          <w:tcPr>
            <w:tcW w:w="1580" w:type="dxa"/>
            <w:shd w:val="clear" w:color="auto" w:fill="auto"/>
            <w:vAlign w:val="center"/>
          </w:tcPr>
          <w:p w14:paraId="219C30AC" w14:textId="77777777" w:rsidR="009302FC" w:rsidRDefault="004B59EF">
            <w:pPr>
              <w:rPr>
                <w:rFonts w:hAnsi="ＭＳ 明朝"/>
              </w:rPr>
            </w:pPr>
            <w:r w:rsidRPr="00AC79EC">
              <w:rPr>
                <w:rFonts w:hAnsi="ＭＳ 明朝" w:hint="eastAsia"/>
                <w:spacing w:val="18"/>
                <w:kern w:val="0"/>
                <w:fitText w:val="1249" w:id="847929091"/>
              </w:rPr>
              <w:t>寄附の使</w:t>
            </w:r>
            <w:r w:rsidRPr="00AC79EC">
              <w:rPr>
                <w:rFonts w:hAnsi="ＭＳ 明朝" w:hint="eastAsia"/>
                <w:spacing w:val="3"/>
                <w:kern w:val="0"/>
                <w:fitText w:val="1249" w:id="847929091"/>
              </w:rPr>
              <w:t>途</w:t>
            </w:r>
          </w:p>
        </w:tc>
        <w:tc>
          <w:tcPr>
            <w:tcW w:w="7456" w:type="dxa"/>
            <w:gridSpan w:val="5"/>
            <w:shd w:val="clear" w:color="auto" w:fill="auto"/>
          </w:tcPr>
          <w:p w14:paraId="0003FC8C" w14:textId="77777777" w:rsidR="009302FC" w:rsidRDefault="004B59EF">
            <w:pPr>
              <w:ind w:firstLineChars="100" w:firstLine="227"/>
              <w:rPr>
                <w:rFonts w:ascii="Century"/>
              </w:rPr>
            </w:pPr>
            <w:r>
              <w:rPr>
                <w:rFonts w:hAnsi="ＭＳ 明朝" w:hint="eastAsia"/>
              </w:rPr>
              <w:t>□　次代を担う子どもたちの支援のための事業</w:t>
            </w:r>
          </w:p>
          <w:p w14:paraId="33FC33F8" w14:textId="77777777" w:rsidR="009302FC" w:rsidRDefault="004B59EF">
            <w:pPr>
              <w:ind w:firstLineChars="100" w:firstLine="227"/>
              <w:rPr>
                <w:rFonts w:ascii="Century"/>
              </w:rPr>
            </w:pPr>
            <w:r>
              <w:rPr>
                <w:rFonts w:hAnsi="ＭＳ 明朝" w:hint="eastAsia"/>
              </w:rPr>
              <w:t>□　住みよい</w:t>
            </w:r>
            <w:r>
              <w:rPr>
                <w:rFonts w:ascii="Century" w:hint="eastAsia"/>
              </w:rPr>
              <w:t>生活環境を保全・活用するための事業</w:t>
            </w:r>
          </w:p>
          <w:p w14:paraId="6D6271E8" w14:textId="77777777" w:rsidR="009302FC" w:rsidRDefault="004B59EF">
            <w:pPr>
              <w:ind w:firstLineChars="100" w:firstLine="227"/>
              <w:rPr>
                <w:rFonts w:hAnsi="ＭＳ 明朝"/>
              </w:rPr>
            </w:pPr>
            <w:r>
              <w:rPr>
                <w:rFonts w:hAnsi="ＭＳ 明朝" w:hint="eastAsia"/>
              </w:rPr>
              <w:t>□　だれもが安心・安全に暮らせるための事業</w:t>
            </w:r>
          </w:p>
          <w:p w14:paraId="74B8BD83" w14:textId="77777777" w:rsidR="009302FC" w:rsidRDefault="004B59EF">
            <w:pPr>
              <w:ind w:firstLineChars="100" w:firstLine="227"/>
              <w:rPr>
                <w:rFonts w:hAnsi="ＭＳ 明朝"/>
              </w:rPr>
            </w:pPr>
            <w:r>
              <w:rPr>
                <w:rFonts w:hAnsi="ＭＳ 明朝" w:hint="eastAsia"/>
              </w:rPr>
              <w:t>□　歴史・伝統を守り、新たな文化・スポーツ振興のための事業</w:t>
            </w:r>
          </w:p>
          <w:p w14:paraId="6E4B464B" w14:textId="77777777" w:rsidR="009302FC" w:rsidRDefault="004B59EF">
            <w:pPr>
              <w:ind w:firstLineChars="100" w:firstLine="227"/>
              <w:rPr>
                <w:rFonts w:hAnsi="ＭＳ 明朝"/>
              </w:rPr>
            </w:pPr>
            <w:r>
              <w:rPr>
                <w:rFonts w:hAnsi="ＭＳ 明朝" w:hint="eastAsia"/>
              </w:rPr>
              <w:t>□　元気で健康な暮らしができる社会福祉のための事業</w:t>
            </w:r>
          </w:p>
          <w:p w14:paraId="58D4A740" w14:textId="77777777" w:rsidR="009302FC" w:rsidRDefault="004B59EF">
            <w:pPr>
              <w:ind w:firstLineChars="100" w:firstLine="227"/>
              <w:rPr>
                <w:rFonts w:hAnsi="ＭＳ 明朝"/>
              </w:rPr>
            </w:pPr>
            <w:r>
              <w:rPr>
                <w:rFonts w:hAnsi="ＭＳ 明朝" w:hint="eastAsia"/>
              </w:rPr>
              <w:t>□　活気に満ちた産業振興のための事業</w:t>
            </w:r>
          </w:p>
          <w:p w14:paraId="712133C4" w14:textId="77777777" w:rsidR="009302FC" w:rsidRDefault="004B59EF">
            <w:pPr>
              <w:ind w:firstLineChars="100" w:firstLine="227"/>
              <w:rPr>
                <w:rFonts w:hAnsi="ＭＳ 明朝"/>
              </w:rPr>
            </w:pPr>
            <w:r>
              <w:rPr>
                <w:rFonts w:hAnsi="ＭＳ 明朝" w:hint="eastAsia"/>
              </w:rPr>
              <w:t>□　その他ふるさとまちづくりのための事業</w:t>
            </w:r>
          </w:p>
          <w:p w14:paraId="21CBC72A" w14:textId="77777777" w:rsidR="009302FC" w:rsidRDefault="004B59EF">
            <w:pPr>
              <w:ind w:firstLineChars="100" w:firstLine="227"/>
              <w:rPr>
                <w:rFonts w:hAnsi="ＭＳ 明朝"/>
              </w:rPr>
            </w:pPr>
            <w:r>
              <w:rPr>
                <w:rFonts w:hAnsi="ＭＳ 明朝" w:hint="eastAsia"/>
              </w:rPr>
              <w:t xml:space="preserve">　　（　　　　　　　　　　　　　　　　　　　　　　　）</w:t>
            </w:r>
          </w:p>
          <w:p w14:paraId="21A44B89" w14:textId="77777777" w:rsidR="009302FC" w:rsidRDefault="004B59EF">
            <w:pPr>
              <w:ind w:firstLineChars="100" w:firstLine="227"/>
              <w:rPr>
                <w:rFonts w:hAnsi="ＭＳ 明朝"/>
              </w:rPr>
            </w:pPr>
            <w:r>
              <w:rPr>
                <w:rFonts w:hAnsi="ＭＳ 明朝" w:hint="eastAsia"/>
              </w:rPr>
              <w:t>□　指定なし</w:t>
            </w:r>
          </w:p>
        </w:tc>
      </w:tr>
      <w:tr w:rsidR="009302FC" w14:paraId="1964FF51" w14:textId="77777777">
        <w:trPr>
          <w:trHeight w:val="1102"/>
        </w:trPr>
        <w:tc>
          <w:tcPr>
            <w:tcW w:w="1580" w:type="dxa"/>
            <w:shd w:val="clear" w:color="auto" w:fill="auto"/>
            <w:vAlign w:val="center"/>
          </w:tcPr>
          <w:p w14:paraId="10202ADD" w14:textId="77777777" w:rsidR="009302FC" w:rsidRDefault="004B59EF">
            <w:pPr>
              <w:rPr>
                <w:rFonts w:hAnsi="ＭＳ 明朝"/>
              </w:rPr>
            </w:pPr>
            <w:r w:rsidRPr="00AC79EC">
              <w:rPr>
                <w:rFonts w:hAnsi="ＭＳ 明朝" w:hint="eastAsia"/>
                <w:spacing w:val="18"/>
                <w:kern w:val="0"/>
                <w:fitText w:val="1249" w:id="847929092"/>
              </w:rPr>
              <w:t>納付の方</w:t>
            </w:r>
            <w:r w:rsidRPr="00AC79EC">
              <w:rPr>
                <w:rFonts w:hAnsi="ＭＳ 明朝" w:hint="eastAsia"/>
                <w:spacing w:val="3"/>
                <w:kern w:val="0"/>
                <w:fitText w:val="1249" w:id="847929092"/>
              </w:rPr>
              <w:t>法</w:t>
            </w:r>
          </w:p>
        </w:tc>
        <w:tc>
          <w:tcPr>
            <w:tcW w:w="7456" w:type="dxa"/>
            <w:gridSpan w:val="5"/>
            <w:shd w:val="clear" w:color="auto" w:fill="auto"/>
          </w:tcPr>
          <w:p w14:paraId="3D191124" w14:textId="77777777" w:rsidR="009302FC" w:rsidRDefault="004B59EF">
            <w:pPr>
              <w:ind w:firstLineChars="100" w:firstLine="227"/>
              <w:rPr>
                <w:rFonts w:hAnsi="ＭＳ 明朝"/>
              </w:rPr>
            </w:pPr>
            <w:r>
              <w:rPr>
                <w:rFonts w:hAnsi="ＭＳ 明朝" w:hint="eastAsia"/>
              </w:rPr>
              <w:t>□</w:t>
            </w:r>
            <w:r w:rsidRPr="00AC79EC">
              <w:rPr>
                <w:rFonts w:hAnsi="ＭＳ 明朝" w:hint="eastAsia"/>
              </w:rPr>
              <w:t xml:space="preserve">　納付書</w:t>
            </w:r>
            <w:r>
              <w:rPr>
                <w:rFonts w:hAnsi="ＭＳ 明朝" w:hint="eastAsia"/>
              </w:rPr>
              <w:t xml:space="preserve">　　　　　　□　口座振込</w:t>
            </w:r>
          </w:p>
          <w:p w14:paraId="05B3560B" w14:textId="77777777" w:rsidR="009302FC" w:rsidRDefault="004B59EF">
            <w:pPr>
              <w:ind w:firstLineChars="100" w:firstLine="227"/>
              <w:rPr>
                <w:rFonts w:hAnsi="ＭＳ 明朝"/>
              </w:rPr>
            </w:pPr>
            <w:r>
              <w:rPr>
                <w:rFonts w:hAnsi="ＭＳ 明朝" w:hint="eastAsia"/>
              </w:rPr>
              <w:t>□　現金書留　　　　　□　郵便振替</w:t>
            </w:r>
          </w:p>
          <w:p w14:paraId="4BF88DCE" w14:textId="77777777" w:rsidR="009302FC" w:rsidRDefault="004B59EF">
            <w:pPr>
              <w:ind w:firstLineChars="100" w:firstLine="184"/>
              <w:rPr>
                <w:rFonts w:hAnsi="ＭＳ 明朝"/>
              </w:rPr>
            </w:pPr>
            <w:r w:rsidRPr="00AC79EC">
              <w:rPr>
                <w:rFonts w:hAnsi="ＭＳ 明朝" w:hint="eastAsia"/>
                <w:spacing w:val="2"/>
                <w:w w:val="79"/>
                <w:kern w:val="0"/>
                <w:fitText w:val="6810" w:id="847929093"/>
              </w:rPr>
              <w:t>※　口座振込に係る手数料は、寄附される方のご負担となりますのでご了承ください</w:t>
            </w:r>
            <w:r w:rsidRPr="00AC79EC">
              <w:rPr>
                <w:rFonts w:hAnsi="ＭＳ 明朝" w:hint="eastAsia"/>
                <w:spacing w:val="-25"/>
                <w:w w:val="79"/>
                <w:kern w:val="0"/>
                <w:fitText w:val="6810" w:id="847929093"/>
              </w:rPr>
              <w:t>。</w:t>
            </w:r>
          </w:p>
        </w:tc>
      </w:tr>
      <w:tr w:rsidR="009302FC" w14:paraId="73735517" w14:textId="77777777">
        <w:trPr>
          <w:trHeight w:val="794"/>
        </w:trPr>
        <w:tc>
          <w:tcPr>
            <w:tcW w:w="1580" w:type="dxa"/>
            <w:shd w:val="clear" w:color="auto" w:fill="auto"/>
            <w:vAlign w:val="center"/>
          </w:tcPr>
          <w:p w14:paraId="52A373FB" w14:textId="77777777" w:rsidR="009302FC" w:rsidRDefault="004B59EF">
            <w:pPr>
              <w:rPr>
                <w:rFonts w:hAnsi="ＭＳ 明朝"/>
              </w:rPr>
            </w:pPr>
            <w:r>
              <w:rPr>
                <w:rFonts w:hAnsi="ＭＳ 明朝" w:hint="eastAsia"/>
                <w:spacing w:val="18"/>
                <w:kern w:val="0"/>
                <w:fitText w:val="1249" w:id="847929094"/>
              </w:rPr>
              <w:t>寄附の公</w:t>
            </w:r>
            <w:r>
              <w:rPr>
                <w:rFonts w:hAnsi="ＭＳ 明朝" w:hint="eastAsia"/>
                <w:spacing w:val="3"/>
                <w:kern w:val="0"/>
                <w:fitText w:val="1249" w:id="847929094"/>
              </w:rPr>
              <w:t>表</w:t>
            </w:r>
          </w:p>
          <w:p w14:paraId="63A54ECE" w14:textId="77777777" w:rsidR="009302FC" w:rsidRDefault="004B59EF">
            <w:pPr>
              <w:rPr>
                <w:rFonts w:hAnsi="ＭＳ 明朝"/>
              </w:rPr>
            </w:pPr>
            <w:r w:rsidRPr="00AC79EC">
              <w:rPr>
                <w:rFonts w:hAnsi="ＭＳ 明朝" w:hint="eastAsia"/>
                <w:spacing w:val="8"/>
                <w:kern w:val="0"/>
                <w:fitText w:val="1362" w:id="847932161"/>
              </w:rPr>
              <w:t>（お名前等</w:t>
            </w:r>
            <w:r w:rsidRPr="00AC79EC">
              <w:rPr>
                <w:rFonts w:hAnsi="ＭＳ 明朝" w:hint="eastAsia"/>
                <w:spacing w:val="-18"/>
                <w:kern w:val="0"/>
                <w:fitText w:val="1362" w:id="847932161"/>
              </w:rPr>
              <w:t>）</w:t>
            </w:r>
          </w:p>
        </w:tc>
        <w:tc>
          <w:tcPr>
            <w:tcW w:w="7456" w:type="dxa"/>
            <w:gridSpan w:val="5"/>
            <w:shd w:val="clear" w:color="auto" w:fill="auto"/>
          </w:tcPr>
          <w:p w14:paraId="57CD20E2" w14:textId="77777777" w:rsidR="009302FC" w:rsidRDefault="004B59EF">
            <w:pPr>
              <w:spacing w:beforeLines="75" w:before="243"/>
              <w:ind w:left="227"/>
              <w:rPr>
                <w:rFonts w:hAnsi="ＭＳ 明朝"/>
              </w:rPr>
            </w:pPr>
            <w:r>
              <w:rPr>
                <w:rFonts w:hAnsi="ＭＳ 明朝" w:hint="eastAsia"/>
              </w:rPr>
              <w:t>□ 希望する　　　　　□　希望しない</w:t>
            </w:r>
          </w:p>
        </w:tc>
      </w:tr>
      <w:tr w:rsidR="009302FC" w14:paraId="45FC81FD" w14:textId="77777777">
        <w:trPr>
          <w:trHeight w:val="345"/>
        </w:trPr>
        <w:tc>
          <w:tcPr>
            <w:tcW w:w="1580" w:type="dxa"/>
            <w:vMerge w:val="restart"/>
            <w:shd w:val="clear" w:color="auto" w:fill="auto"/>
            <w:vAlign w:val="center"/>
          </w:tcPr>
          <w:p w14:paraId="2A944F23" w14:textId="77777777" w:rsidR="009302FC" w:rsidRDefault="004B59EF">
            <w:pPr>
              <w:jc w:val="center"/>
              <w:rPr>
                <w:rFonts w:hAnsi="ＭＳ 明朝"/>
              </w:rPr>
            </w:pPr>
            <w:r>
              <w:rPr>
                <w:rFonts w:hAnsi="ＭＳ 明朝" w:hint="eastAsia"/>
                <w:kern w:val="0"/>
              </w:rPr>
              <w:t>記 念 品 の</w:t>
            </w:r>
          </w:p>
          <w:p w14:paraId="16ACCE41" w14:textId="77777777" w:rsidR="009302FC" w:rsidRDefault="004B59EF">
            <w:pPr>
              <w:jc w:val="center"/>
              <w:rPr>
                <w:rFonts w:hAnsi="ＭＳ 明朝"/>
              </w:rPr>
            </w:pPr>
            <w:r>
              <w:rPr>
                <w:rFonts w:hAnsi="ＭＳ 明朝" w:hint="eastAsia"/>
              </w:rPr>
              <w:t>希　望</w:t>
            </w:r>
          </w:p>
        </w:tc>
        <w:tc>
          <w:tcPr>
            <w:tcW w:w="2459" w:type="dxa"/>
            <w:shd w:val="clear" w:color="auto" w:fill="auto"/>
          </w:tcPr>
          <w:p w14:paraId="7E715399" w14:textId="77777777" w:rsidR="009302FC" w:rsidRDefault="004B59EF">
            <w:pPr>
              <w:numPr>
                <w:ilvl w:val="0"/>
                <w:numId w:val="9"/>
              </w:numPr>
              <w:spacing w:beforeLines="50" w:before="162"/>
              <w:ind w:left="584" w:hanging="357"/>
              <w:rPr>
                <w:rFonts w:hAnsi="ＭＳ 明朝"/>
              </w:rPr>
            </w:pPr>
            <w:r>
              <w:rPr>
                <w:rFonts w:hAnsi="ＭＳ 明朝" w:hint="eastAsia"/>
              </w:rPr>
              <w:t>希望する</w:t>
            </w:r>
          </w:p>
        </w:tc>
        <w:tc>
          <w:tcPr>
            <w:tcW w:w="1230" w:type="dxa"/>
            <w:gridSpan w:val="2"/>
            <w:shd w:val="clear" w:color="auto" w:fill="auto"/>
          </w:tcPr>
          <w:p w14:paraId="5CA1196E" w14:textId="77777777" w:rsidR="009302FC" w:rsidRDefault="004B59EF">
            <w:pPr>
              <w:widowControl/>
              <w:spacing w:beforeLines="50" w:before="162"/>
              <w:jc w:val="left"/>
              <w:rPr>
                <w:rFonts w:hAnsi="ＭＳ 明朝"/>
              </w:rPr>
            </w:pPr>
            <w:r>
              <w:rPr>
                <w:rFonts w:hAnsi="ＭＳ 明朝" w:hint="eastAsia"/>
              </w:rPr>
              <w:t>記念品名</w:t>
            </w:r>
          </w:p>
        </w:tc>
        <w:tc>
          <w:tcPr>
            <w:tcW w:w="3767" w:type="dxa"/>
            <w:gridSpan w:val="2"/>
            <w:shd w:val="clear" w:color="auto" w:fill="auto"/>
          </w:tcPr>
          <w:p w14:paraId="2B596CC0" w14:textId="77777777" w:rsidR="009302FC" w:rsidRDefault="009302FC">
            <w:pPr>
              <w:widowControl/>
              <w:jc w:val="left"/>
              <w:rPr>
                <w:rFonts w:hAnsi="ＭＳ 明朝"/>
              </w:rPr>
            </w:pPr>
          </w:p>
          <w:p w14:paraId="20ADC8C9" w14:textId="77777777" w:rsidR="009302FC" w:rsidRDefault="009302FC">
            <w:pPr>
              <w:rPr>
                <w:rFonts w:hAnsi="ＭＳ 明朝"/>
              </w:rPr>
            </w:pPr>
          </w:p>
        </w:tc>
      </w:tr>
      <w:tr w:rsidR="009302FC" w14:paraId="284B2C5D" w14:textId="77777777">
        <w:trPr>
          <w:trHeight w:val="605"/>
        </w:trPr>
        <w:tc>
          <w:tcPr>
            <w:tcW w:w="1580" w:type="dxa"/>
            <w:vMerge/>
            <w:shd w:val="clear" w:color="auto" w:fill="auto"/>
          </w:tcPr>
          <w:p w14:paraId="03139EE1" w14:textId="77777777" w:rsidR="009302FC" w:rsidRDefault="009302FC">
            <w:pPr>
              <w:rPr>
                <w:rFonts w:hAnsi="ＭＳ 明朝"/>
              </w:rPr>
            </w:pPr>
          </w:p>
        </w:tc>
        <w:tc>
          <w:tcPr>
            <w:tcW w:w="7456" w:type="dxa"/>
            <w:gridSpan w:val="5"/>
            <w:shd w:val="clear" w:color="auto" w:fill="auto"/>
          </w:tcPr>
          <w:p w14:paraId="22C2DAA8" w14:textId="77777777" w:rsidR="009302FC" w:rsidRDefault="004B59EF">
            <w:pPr>
              <w:numPr>
                <w:ilvl w:val="0"/>
                <w:numId w:val="9"/>
              </w:numPr>
              <w:spacing w:beforeLines="50" w:before="162"/>
              <w:ind w:left="584" w:hanging="357"/>
              <w:rPr>
                <w:rFonts w:hAnsi="ＭＳ 明朝"/>
              </w:rPr>
            </w:pPr>
            <w:r>
              <w:rPr>
                <w:rFonts w:hAnsi="ＭＳ 明朝" w:hint="eastAsia"/>
              </w:rPr>
              <w:t>希望しない</w:t>
            </w:r>
          </w:p>
        </w:tc>
      </w:tr>
      <w:tr w:rsidR="009302FC" w14:paraId="4F893A87" w14:textId="77777777">
        <w:trPr>
          <w:trHeight w:val="605"/>
        </w:trPr>
        <w:tc>
          <w:tcPr>
            <w:tcW w:w="9036" w:type="dxa"/>
            <w:gridSpan w:val="6"/>
            <w:shd w:val="clear" w:color="auto" w:fill="auto"/>
          </w:tcPr>
          <w:p w14:paraId="66F1A148" w14:textId="77777777" w:rsidR="009302FC" w:rsidRDefault="004B59EF">
            <w:pPr>
              <w:jc w:val="left"/>
              <w:rPr>
                <w:rFonts w:hAnsi="ＭＳ 明朝"/>
                <w:sz w:val="20"/>
                <w:szCs w:val="20"/>
              </w:rPr>
            </w:pPr>
            <w:r>
              <w:rPr>
                <w:rFonts w:hAnsi="ＭＳ 明朝" w:hint="eastAsia"/>
                <w:sz w:val="20"/>
                <w:szCs w:val="20"/>
              </w:rPr>
              <w:t>ワンストップ特例の希望について（平成27年4月1日以降の寄附から、</w:t>
            </w:r>
            <w:r>
              <w:rPr>
                <w:rFonts w:hAnsi="ＭＳ 明朝" w:hint="eastAsia"/>
                <w:sz w:val="20"/>
                <w:szCs w:val="20"/>
                <w:u w:val="single"/>
              </w:rPr>
              <w:t>一定の条件を満たす方について</w:t>
            </w:r>
            <w:r>
              <w:rPr>
                <w:rFonts w:hAnsi="ＭＳ 明朝" w:hint="eastAsia"/>
                <w:sz w:val="20"/>
                <w:szCs w:val="20"/>
              </w:rPr>
              <w:t>、寄附金控除の確定申告が不要になるワンストップ特例制度が始まりました。）</w:t>
            </w:r>
          </w:p>
          <w:p w14:paraId="5EC53B85" w14:textId="77777777" w:rsidR="009302FC" w:rsidRDefault="004B59EF">
            <w:pPr>
              <w:ind w:leftChars="100" w:left="640" w:hangingChars="200" w:hanging="413"/>
              <w:jc w:val="left"/>
              <w:rPr>
                <w:rFonts w:hAnsi="ＭＳ 明朝"/>
                <w:sz w:val="20"/>
                <w:szCs w:val="20"/>
              </w:rPr>
            </w:pPr>
            <w:r>
              <w:rPr>
                <w:rFonts w:hAnsi="ＭＳ 明朝" w:hint="eastAsia"/>
                <w:sz w:val="20"/>
                <w:szCs w:val="20"/>
              </w:rPr>
              <w:t>□　ワンストップ特例を希望する。（ワンストップ特例を希望される方には、後日申請書を郵送しますので、申請用紙に押印の上、返信をお願いします。）</w:t>
            </w:r>
          </w:p>
        </w:tc>
      </w:tr>
    </w:tbl>
    <w:p w14:paraId="5E972562" w14:textId="77777777" w:rsidR="009302FC" w:rsidRDefault="004B59EF">
      <w:pPr>
        <w:ind w:leftChars="100" w:left="454" w:hangingChars="100" w:hanging="227"/>
        <w:rPr>
          <w:rFonts w:hAnsi="ＭＳ 明朝"/>
        </w:rPr>
      </w:pPr>
      <w:r>
        <w:rPr>
          <w:rFonts w:hAnsi="ＭＳ 明朝" w:hint="eastAsia"/>
        </w:rPr>
        <w:t>※　ご記入いただきました個人情報は、壬生町への寄附金に関する業務以外には使用いたしません。</w:t>
      </w:r>
    </w:p>
    <w:p w14:paraId="6782005C" w14:textId="77777777" w:rsidR="009302FC" w:rsidRDefault="009302FC">
      <w:pPr>
        <w:spacing w:line="200" w:lineRule="exact"/>
        <w:ind w:leftChars="100" w:left="354" w:hangingChars="100" w:hanging="127"/>
        <w:rPr>
          <w:rFonts w:hAnsi="ＭＳ 明朝"/>
          <w:sz w:val="12"/>
        </w:rPr>
      </w:pPr>
    </w:p>
    <w:tbl>
      <w:tblPr>
        <w:tblpPr w:leftFromText="142" w:rightFromText="142" w:vertAnchor="text" w:horzAnchor="margin" w:tblpXSpec="center" w:tblpY="3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8"/>
      </w:tblGrid>
      <w:tr w:rsidR="009302FC" w14:paraId="27D149F6" w14:textId="77777777">
        <w:trPr>
          <w:trHeight w:val="984"/>
        </w:trPr>
        <w:tc>
          <w:tcPr>
            <w:tcW w:w="8888" w:type="dxa"/>
          </w:tcPr>
          <w:p w14:paraId="0154A883" w14:textId="77777777" w:rsidR="009302FC" w:rsidRDefault="009302FC">
            <w:pPr>
              <w:rPr>
                <w:rFonts w:hAnsi="ＭＳ 明朝"/>
              </w:rPr>
            </w:pPr>
          </w:p>
        </w:tc>
      </w:tr>
    </w:tbl>
    <w:p w14:paraId="230F27D4" w14:textId="77777777" w:rsidR="009302FC" w:rsidRDefault="004B59EF">
      <w:pPr>
        <w:rPr>
          <w:rFonts w:hAnsi="ＭＳ 明朝"/>
        </w:rPr>
      </w:pPr>
      <w:r>
        <w:rPr>
          <w:rFonts w:hAnsi="ＭＳ 明朝" w:hint="eastAsia"/>
        </w:rPr>
        <w:t>○　壬生町へのご意見、メッセージ等ございましたらご記入ください。</w:t>
      </w:r>
    </w:p>
    <w:sectPr w:rsidR="009302FC">
      <w:pgSz w:w="11906" w:h="16838" w:code="9"/>
      <w:pgMar w:top="1418" w:right="1418" w:bottom="1418" w:left="1418" w:header="851" w:footer="992" w:gutter="0"/>
      <w:cols w:space="425"/>
      <w:docGrid w:type="linesAndChars" w:linePitch="325"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C3AB9" w14:textId="77777777" w:rsidR="00BF4D2A" w:rsidRDefault="00BF4D2A" w:rsidP="00BF4D2A">
      <w:r>
        <w:separator/>
      </w:r>
    </w:p>
  </w:endnote>
  <w:endnote w:type="continuationSeparator" w:id="0">
    <w:p w14:paraId="4FE7CD47" w14:textId="77777777" w:rsidR="00BF4D2A" w:rsidRDefault="00BF4D2A" w:rsidP="00BF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7BD9B" w14:textId="77777777" w:rsidR="00BF4D2A" w:rsidRDefault="00BF4D2A" w:rsidP="00BF4D2A">
      <w:r>
        <w:separator/>
      </w:r>
    </w:p>
  </w:footnote>
  <w:footnote w:type="continuationSeparator" w:id="0">
    <w:p w14:paraId="265517B4" w14:textId="77777777" w:rsidR="00BF4D2A" w:rsidRDefault="00BF4D2A" w:rsidP="00BF4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840DC"/>
    <w:multiLevelType w:val="hybridMultilevel"/>
    <w:tmpl w:val="B6CE9978"/>
    <w:lvl w:ilvl="0" w:tplc="51EEB150">
      <w:start w:val="1"/>
      <w:numFmt w:val="decimal"/>
      <w:lvlText w:val="(%1)"/>
      <w:lvlJc w:val="left"/>
      <w:pPr>
        <w:ind w:left="587" w:hanging="360"/>
      </w:pPr>
      <w:rPr>
        <w:rFonts w:hint="default"/>
      </w:rPr>
    </w:lvl>
    <w:lvl w:ilvl="1" w:tplc="EBF4B032" w:tentative="1">
      <w:start w:val="1"/>
      <w:numFmt w:val="aiueoFullWidth"/>
      <w:lvlText w:val="(%2)"/>
      <w:lvlJc w:val="left"/>
      <w:pPr>
        <w:ind w:left="1067" w:hanging="420"/>
      </w:pPr>
    </w:lvl>
    <w:lvl w:ilvl="2" w:tplc="FF9EED96" w:tentative="1">
      <w:start w:val="1"/>
      <w:numFmt w:val="decimalEnclosedCircle"/>
      <w:lvlText w:val="%3"/>
      <w:lvlJc w:val="left"/>
      <w:pPr>
        <w:ind w:left="1487" w:hanging="420"/>
      </w:pPr>
    </w:lvl>
    <w:lvl w:ilvl="3" w:tplc="2800ECA0" w:tentative="1">
      <w:start w:val="1"/>
      <w:numFmt w:val="decimal"/>
      <w:lvlText w:val="%4."/>
      <w:lvlJc w:val="left"/>
      <w:pPr>
        <w:ind w:left="1907" w:hanging="420"/>
      </w:pPr>
    </w:lvl>
    <w:lvl w:ilvl="4" w:tplc="439E54F4" w:tentative="1">
      <w:start w:val="1"/>
      <w:numFmt w:val="aiueoFullWidth"/>
      <w:lvlText w:val="(%5)"/>
      <w:lvlJc w:val="left"/>
      <w:pPr>
        <w:ind w:left="2327" w:hanging="420"/>
      </w:pPr>
    </w:lvl>
    <w:lvl w:ilvl="5" w:tplc="7D5A55A8" w:tentative="1">
      <w:start w:val="1"/>
      <w:numFmt w:val="decimalEnclosedCircle"/>
      <w:lvlText w:val="%6"/>
      <w:lvlJc w:val="left"/>
      <w:pPr>
        <w:ind w:left="2747" w:hanging="420"/>
      </w:pPr>
    </w:lvl>
    <w:lvl w:ilvl="6" w:tplc="65C6FD40" w:tentative="1">
      <w:start w:val="1"/>
      <w:numFmt w:val="decimal"/>
      <w:lvlText w:val="%7."/>
      <w:lvlJc w:val="left"/>
      <w:pPr>
        <w:ind w:left="3167" w:hanging="420"/>
      </w:pPr>
    </w:lvl>
    <w:lvl w:ilvl="7" w:tplc="4CE8C3EC" w:tentative="1">
      <w:start w:val="1"/>
      <w:numFmt w:val="aiueoFullWidth"/>
      <w:lvlText w:val="(%8)"/>
      <w:lvlJc w:val="left"/>
      <w:pPr>
        <w:ind w:left="3587" w:hanging="420"/>
      </w:pPr>
    </w:lvl>
    <w:lvl w:ilvl="8" w:tplc="E25EE0C6" w:tentative="1">
      <w:start w:val="1"/>
      <w:numFmt w:val="decimalEnclosedCircle"/>
      <w:lvlText w:val="%9"/>
      <w:lvlJc w:val="left"/>
      <w:pPr>
        <w:ind w:left="4007" w:hanging="420"/>
      </w:pPr>
    </w:lvl>
  </w:abstractNum>
  <w:abstractNum w:abstractNumId="1" w15:restartNumberingAfterBreak="0">
    <w:nsid w:val="394706BE"/>
    <w:multiLevelType w:val="hybridMultilevel"/>
    <w:tmpl w:val="633C5FB4"/>
    <w:lvl w:ilvl="0" w:tplc="1090D840">
      <w:start w:val="1"/>
      <w:numFmt w:val="decimal"/>
      <w:lvlText w:val="(%1)"/>
      <w:lvlJc w:val="left"/>
      <w:pPr>
        <w:ind w:left="587" w:hanging="360"/>
      </w:pPr>
      <w:rPr>
        <w:rFonts w:hint="default"/>
      </w:rPr>
    </w:lvl>
    <w:lvl w:ilvl="1" w:tplc="9C5C1720" w:tentative="1">
      <w:start w:val="1"/>
      <w:numFmt w:val="aiueoFullWidth"/>
      <w:lvlText w:val="(%2)"/>
      <w:lvlJc w:val="left"/>
      <w:pPr>
        <w:ind w:left="1067" w:hanging="420"/>
      </w:pPr>
    </w:lvl>
    <w:lvl w:ilvl="2" w:tplc="7C068A1C" w:tentative="1">
      <w:start w:val="1"/>
      <w:numFmt w:val="decimalEnclosedCircle"/>
      <w:lvlText w:val="%3"/>
      <w:lvlJc w:val="left"/>
      <w:pPr>
        <w:ind w:left="1487" w:hanging="420"/>
      </w:pPr>
    </w:lvl>
    <w:lvl w:ilvl="3" w:tplc="E650514E" w:tentative="1">
      <w:start w:val="1"/>
      <w:numFmt w:val="decimal"/>
      <w:lvlText w:val="%4."/>
      <w:lvlJc w:val="left"/>
      <w:pPr>
        <w:ind w:left="1907" w:hanging="420"/>
      </w:pPr>
    </w:lvl>
    <w:lvl w:ilvl="4" w:tplc="B6BE07DC" w:tentative="1">
      <w:start w:val="1"/>
      <w:numFmt w:val="aiueoFullWidth"/>
      <w:lvlText w:val="(%5)"/>
      <w:lvlJc w:val="left"/>
      <w:pPr>
        <w:ind w:left="2327" w:hanging="420"/>
      </w:pPr>
    </w:lvl>
    <w:lvl w:ilvl="5" w:tplc="EC0AE934" w:tentative="1">
      <w:start w:val="1"/>
      <w:numFmt w:val="decimalEnclosedCircle"/>
      <w:lvlText w:val="%6"/>
      <w:lvlJc w:val="left"/>
      <w:pPr>
        <w:ind w:left="2747" w:hanging="420"/>
      </w:pPr>
    </w:lvl>
    <w:lvl w:ilvl="6" w:tplc="1362D4E2" w:tentative="1">
      <w:start w:val="1"/>
      <w:numFmt w:val="decimal"/>
      <w:lvlText w:val="%7."/>
      <w:lvlJc w:val="left"/>
      <w:pPr>
        <w:ind w:left="3167" w:hanging="420"/>
      </w:pPr>
    </w:lvl>
    <w:lvl w:ilvl="7" w:tplc="68308B52" w:tentative="1">
      <w:start w:val="1"/>
      <w:numFmt w:val="aiueoFullWidth"/>
      <w:lvlText w:val="(%8)"/>
      <w:lvlJc w:val="left"/>
      <w:pPr>
        <w:ind w:left="3587" w:hanging="420"/>
      </w:pPr>
    </w:lvl>
    <w:lvl w:ilvl="8" w:tplc="46780054" w:tentative="1">
      <w:start w:val="1"/>
      <w:numFmt w:val="decimalEnclosedCircle"/>
      <w:lvlText w:val="%9"/>
      <w:lvlJc w:val="left"/>
      <w:pPr>
        <w:ind w:left="4007" w:hanging="420"/>
      </w:pPr>
    </w:lvl>
  </w:abstractNum>
  <w:abstractNum w:abstractNumId="2" w15:restartNumberingAfterBreak="0">
    <w:nsid w:val="49D06566"/>
    <w:multiLevelType w:val="hybridMultilevel"/>
    <w:tmpl w:val="8A8C9590"/>
    <w:lvl w:ilvl="0" w:tplc="B0FC6A3E">
      <w:start w:val="1"/>
      <w:numFmt w:val="decimalFullWidth"/>
      <w:lvlText w:val="第%1条"/>
      <w:lvlJc w:val="left"/>
      <w:pPr>
        <w:ind w:left="900" w:hanging="900"/>
      </w:pPr>
      <w:rPr>
        <w:rFonts w:hint="default"/>
      </w:rPr>
    </w:lvl>
    <w:lvl w:ilvl="1" w:tplc="287C6694" w:tentative="1">
      <w:start w:val="1"/>
      <w:numFmt w:val="aiueoFullWidth"/>
      <w:lvlText w:val="(%2)"/>
      <w:lvlJc w:val="left"/>
      <w:pPr>
        <w:ind w:left="840" w:hanging="420"/>
      </w:pPr>
    </w:lvl>
    <w:lvl w:ilvl="2" w:tplc="9868692E" w:tentative="1">
      <w:start w:val="1"/>
      <w:numFmt w:val="decimalEnclosedCircle"/>
      <w:lvlText w:val="%3"/>
      <w:lvlJc w:val="left"/>
      <w:pPr>
        <w:ind w:left="1260" w:hanging="420"/>
      </w:pPr>
    </w:lvl>
    <w:lvl w:ilvl="3" w:tplc="9FA4DF48" w:tentative="1">
      <w:start w:val="1"/>
      <w:numFmt w:val="decimal"/>
      <w:lvlText w:val="%4."/>
      <w:lvlJc w:val="left"/>
      <w:pPr>
        <w:ind w:left="1680" w:hanging="420"/>
      </w:pPr>
    </w:lvl>
    <w:lvl w:ilvl="4" w:tplc="855E05C6" w:tentative="1">
      <w:start w:val="1"/>
      <w:numFmt w:val="aiueoFullWidth"/>
      <w:lvlText w:val="(%5)"/>
      <w:lvlJc w:val="left"/>
      <w:pPr>
        <w:ind w:left="2100" w:hanging="420"/>
      </w:pPr>
    </w:lvl>
    <w:lvl w:ilvl="5" w:tplc="C8F4D0CE" w:tentative="1">
      <w:start w:val="1"/>
      <w:numFmt w:val="decimalEnclosedCircle"/>
      <w:lvlText w:val="%6"/>
      <w:lvlJc w:val="left"/>
      <w:pPr>
        <w:ind w:left="2520" w:hanging="420"/>
      </w:pPr>
    </w:lvl>
    <w:lvl w:ilvl="6" w:tplc="FC500F40" w:tentative="1">
      <w:start w:val="1"/>
      <w:numFmt w:val="decimal"/>
      <w:lvlText w:val="%7."/>
      <w:lvlJc w:val="left"/>
      <w:pPr>
        <w:ind w:left="2940" w:hanging="420"/>
      </w:pPr>
    </w:lvl>
    <w:lvl w:ilvl="7" w:tplc="68FAE002" w:tentative="1">
      <w:start w:val="1"/>
      <w:numFmt w:val="aiueoFullWidth"/>
      <w:lvlText w:val="(%8)"/>
      <w:lvlJc w:val="left"/>
      <w:pPr>
        <w:ind w:left="3360" w:hanging="420"/>
      </w:pPr>
    </w:lvl>
    <w:lvl w:ilvl="8" w:tplc="31B65C0E" w:tentative="1">
      <w:start w:val="1"/>
      <w:numFmt w:val="decimalEnclosedCircle"/>
      <w:lvlText w:val="%9"/>
      <w:lvlJc w:val="left"/>
      <w:pPr>
        <w:ind w:left="3780" w:hanging="420"/>
      </w:pPr>
    </w:lvl>
  </w:abstractNum>
  <w:abstractNum w:abstractNumId="3" w15:restartNumberingAfterBreak="0">
    <w:nsid w:val="55A97AC3"/>
    <w:multiLevelType w:val="hybridMultilevel"/>
    <w:tmpl w:val="42983434"/>
    <w:lvl w:ilvl="0" w:tplc="6D20D584">
      <w:start w:val="1"/>
      <w:numFmt w:val="decimalFullWidth"/>
      <w:lvlText w:val="第%1条"/>
      <w:lvlJc w:val="left"/>
      <w:pPr>
        <w:ind w:left="720" w:hanging="720"/>
      </w:pPr>
      <w:rPr>
        <w:rFonts w:hint="default"/>
      </w:rPr>
    </w:lvl>
    <w:lvl w:ilvl="1" w:tplc="AA6A21CA" w:tentative="1">
      <w:start w:val="1"/>
      <w:numFmt w:val="aiueoFullWidth"/>
      <w:lvlText w:val="(%2)"/>
      <w:lvlJc w:val="left"/>
      <w:pPr>
        <w:ind w:left="840" w:hanging="420"/>
      </w:pPr>
    </w:lvl>
    <w:lvl w:ilvl="2" w:tplc="90523BEC" w:tentative="1">
      <w:start w:val="1"/>
      <w:numFmt w:val="decimalEnclosedCircle"/>
      <w:lvlText w:val="%3"/>
      <w:lvlJc w:val="left"/>
      <w:pPr>
        <w:ind w:left="1260" w:hanging="420"/>
      </w:pPr>
    </w:lvl>
    <w:lvl w:ilvl="3" w:tplc="5CA827AA" w:tentative="1">
      <w:start w:val="1"/>
      <w:numFmt w:val="decimal"/>
      <w:lvlText w:val="%4."/>
      <w:lvlJc w:val="left"/>
      <w:pPr>
        <w:ind w:left="1680" w:hanging="420"/>
      </w:pPr>
    </w:lvl>
    <w:lvl w:ilvl="4" w:tplc="092090FE" w:tentative="1">
      <w:start w:val="1"/>
      <w:numFmt w:val="aiueoFullWidth"/>
      <w:lvlText w:val="(%5)"/>
      <w:lvlJc w:val="left"/>
      <w:pPr>
        <w:ind w:left="2100" w:hanging="420"/>
      </w:pPr>
    </w:lvl>
    <w:lvl w:ilvl="5" w:tplc="EA9874D4" w:tentative="1">
      <w:start w:val="1"/>
      <w:numFmt w:val="decimalEnclosedCircle"/>
      <w:lvlText w:val="%6"/>
      <w:lvlJc w:val="left"/>
      <w:pPr>
        <w:ind w:left="2520" w:hanging="420"/>
      </w:pPr>
    </w:lvl>
    <w:lvl w:ilvl="6" w:tplc="6B0E8158" w:tentative="1">
      <w:start w:val="1"/>
      <w:numFmt w:val="decimal"/>
      <w:lvlText w:val="%7."/>
      <w:lvlJc w:val="left"/>
      <w:pPr>
        <w:ind w:left="2940" w:hanging="420"/>
      </w:pPr>
    </w:lvl>
    <w:lvl w:ilvl="7" w:tplc="94FAB60C" w:tentative="1">
      <w:start w:val="1"/>
      <w:numFmt w:val="aiueoFullWidth"/>
      <w:lvlText w:val="(%8)"/>
      <w:lvlJc w:val="left"/>
      <w:pPr>
        <w:ind w:left="3360" w:hanging="420"/>
      </w:pPr>
    </w:lvl>
    <w:lvl w:ilvl="8" w:tplc="917485A4" w:tentative="1">
      <w:start w:val="1"/>
      <w:numFmt w:val="decimalEnclosedCircle"/>
      <w:lvlText w:val="%9"/>
      <w:lvlJc w:val="left"/>
      <w:pPr>
        <w:ind w:left="3780" w:hanging="420"/>
      </w:pPr>
    </w:lvl>
  </w:abstractNum>
  <w:abstractNum w:abstractNumId="4" w15:restartNumberingAfterBreak="0">
    <w:nsid w:val="5A1C3515"/>
    <w:multiLevelType w:val="hybridMultilevel"/>
    <w:tmpl w:val="6B423D52"/>
    <w:lvl w:ilvl="0" w:tplc="DD64E430">
      <w:start w:val="1"/>
      <w:numFmt w:val="decimalFullWidth"/>
      <w:lvlText w:val="第%1条"/>
      <w:lvlJc w:val="left"/>
      <w:pPr>
        <w:ind w:left="720" w:hanging="720"/>
      </w:pPr>
      <w:rPr>
        <w:rFonts w:hint="default"/>
      </w:rPr>
    </w:lvl>
    <w:lvl w:ilvl="1" w:tplc="A2BC8CA0" w:tentative="1">
      <w:start w:val="1"/>
      <w:numFmt w:val="aiueoFullWidth"/>
      <w:lvlText w:val="(%2)"/>
      <w:lvlJc w:val="left"/>
      <w:pPr>
        <w:ind w:left="840" w:hanging="420"/>
      </w:pPr>
    </w:lvl>
    <w:lvl w:ilvl="2" w:tplc="3D0AF35A" w:tentative="1">
      <w:start w:val="1"/>
      <w:numFmt w:val="decimalEnclosedCircle"/>
      <w:lvlText w:val="%3"/>
      <w:lvlJc w:val="left"/>
      <w:pPr>
        <w:ind w:left="1260" w:hanging="420"/>
      </w:pPr>
    </w:lvl>
    <w:lvl w:ilvl="3" w:tplc="80723962" w:tentative="1">
      <w:start w:val="1"/>
      <w:numFmt w:val="decimal"/>
      <w:lvlText w:val="%4."/>
      <w:lvlJc w:val="left"/>
      <w:pPr>
        <w:ind w:left="1680" w:hanging="420"/>
      </w:pPr>
    </w:lvl>
    <w:lvl w:ilvl="4" w:tplc="E66A2BE6" w:tentative="1">
      <w:start w:val="1"/>
      <w:numFmt w:val="aiueoFullWidth"/>
      <w:lvlText w:val="(%5)"/>
      <w:lvlJc w:val="left"/>
      <w:pPr>
        <w:ind w:left="2100" w:hanging="420"/>
      </w:pPr>
    </w:lvl>
    <w:lvl w:ilvl="5" w:tplc="A27CDCDC" w:tentative="1">
      <w:start w:val="1"/>
      <w:numFmt w:val="decimalEnclosedCircle"/>
      <w:lvlText w:val="%6"/>
      <w:lvlJc w:val="left"/>
      <w:pPr>
        <w:ind w:left="2520" w:hanging="420"/>
      </w:pPr>
    </w:lvl>
    <w:lvl w:ilvl="6" w:tplc="7FAC4FCE" w:tentative="1">
      <w:start w:val="1"/>
      <w:numFmt w:val="decimal"/>
      <w:lvlText w:val="%7."/>
      <w:lvlJc w:val="left"/>
      <w:pPr>
        <w:ind w:left="2940" w:hanging="420"/>
      </w:pPr>
    </w:lvl>
    <w:lvl w:ilvl="7" w:tplc="1C94D246" w:tentative="1">
      <w:start w:val="1"/>
      <w:numFmt w:val="aiueoFullWidth"/>
      <w:lvlText w:val="(%8)"/>
      <w:lvlJc w:val="left"/>
      <w:pPr>
        <w:ind w:left="3360" w:hanging="420"/>
      </w:pPr>
    </w:lvl>
    <w:lvl w:ilvl="8" w:tplc="621426E2" w:tentative="1">
      <w:start w:val="1"/>
      <w:numFmt w:val="decimalEnclosedCircle"/>
      <w:lvlText w:val="%9"/>
      <w:lvlJc w:val="left"/>
      <w:pPr>
        <w:ind w:left="3780" w:hanging="420"/>
      </w:pPr>
    </w:lvl>
  </w:abstractNum>
  <w:abstractNum w:abstractNumId="5" w15:restartNumberingAfterBreak="0">
    <w:nsid w:val="61BA5E61"/>
    <w:multiLevelType w:val="hybridMultilevel"/>
    <w:tmpl w:val="3C60C174"/>
    <w:lvl w:ilvl="0" w:tplc="CB1A5018">
      <w:start w:val="1"/>
      <w:numFmt w:val="decimal"/>
      <w:lvlText w:val="(%1)"/>
      <w:lvlJc w:val="left"/>
      <w:pPr>
        <w:ind w:left="587" w:hanging="360"/>
      </w:pPr>
      <w:rPr>
        <w:rFonts w:hint="default"/>
      </w:rPr>
    </w:lvl>
    <w:lvl w:ilvl="1" w:tplc="03F04A38" w:tentative="1">
      <w:start w:val="1"/>
      <w:numFmt w:val="aiueoFullWidth"/>
      <w:lvlText w:val="(%2)"/>
      <w:lvlJc w:val="left"/>
      <w:pPr>
        <w:ind w:left="1067" w:hanging="420"/>
      </w:pPr>
    </w:lvl>
    <w:lvl w:ilvl="2" w:tplc="CB201BD2" w:tentative="1">
      <w:start w:val="1"/>
      <w:numFmt w:val="decimalEnclosedCircle"/>
      <w:lvlText w:val="%3"/>
      <w:lvlJc w:val="left"/>
      <w:pPr>
        <w:ind w:left="1487" w:hanging="420"/>
      </w:pPr>
    </w:lvl>
    <w:lvl w:ilvl="3" w:tplc="AF9C8048" w:tentative="1">
      <w:start w:val="1"/>
      <w:numFmt w:val="decimal"/>
      <w:lvlText w:val="%4."/>
      <w:lvlJc w:val="left"/>
      <w:pPr>
        <w:ind w:left="1907" w:hanging="420"/>
      </w:pPr>
    </w:lvl>
    <w:lvl w:ilvl="4" w:tplc="E758DED0" w:tentative="1">
      <w:start w:val="1"/>
      <w:numFmt w:val="aiueoFullWidth"/>
      <w:lvlText w:val="(%5)"/>
      <w:lvlJc w:val="left"/>
      <w:pPr>
        <w:ind w:left="2327" w:hanging="420"/>
      </w:pPr>
    </w:lvl>
    <w:lvl w:ilvl="5" w:tplc="57864C16" w:tentative="1">
      <w:start w:val="1"/>
      <w:numFmt w:val="decimalEnclosedCircle"/>
      <w:lvlText w:val="%6"/>
      <w:lvlJc w:val="left"/>
      <w:pPr>
        <w:ind w:left="2747" w:hanging="420"/>
      </w:pPr>
    </w:lvl>
    <w:lvl w:ilvl="6" w:tplc="66044410" w:tentative="1">
      <w:start w:val="1"/>
      <w:numFmt w:val="decimal"/>
      <w:lvlText w:val="%7."/>
      <w:lvlJc w:val="left"/>
      <w:pPr>
        <w:ind w:left="3167" w:hanging="420"/>
      </w:pPr>
    </w:lvl>
    <w:lvl w:ilvl="7" w:tplc="833CFE96" w:tentative="1">
      <w:start w:val="1"/>
      <w:numFmt w:val="aiueoFullWidth"/>
      <w:lvlText w:val="(%8)"/>
      <w:lvlJc w:val="left"/>
      <w:pPr>
        <w:ind w:left="3587" w:hanging="420"/>
      </w:pPr>
    </w:lvl>
    <w:lvl w:ilvl="8" w:tplc="44386F8E" w:tentative="1">
      <w:start w:val="1"/>
      <w:numFmt w:val="decimalEnclosedCircle"/>
      <w:lvlText w:val="%9"/>
      <w:lvlJc w:val="left"/>
      <w:pPr>
        <w:ind w:left="4007" w:hanging="420"/>
      </w:pPr>
    </w:lvl>
  </w:abstractNum>
  <w:abstractNum w:abstractNumId="6" w15:restartNumberingAfterBreak="0">
    <w:nsid w:val="62406A3A"/>
    <w:multiLevelType w:val="hybridMultilevel"/>
    <w:tmpl w:val="0F9C29CC"/>
    <w:lvl w:ilvl="0" w:tplc="A2180A3C">
      <w:start w:val="1"/>
      <w:numFmt w:val="decimalFullWidth"/>
      <w:lvlText w:val="第%1条"/>
      <w:lvlJc w:val="left"/>
      <w:pPr>
        <w:ind w:left="720" w:hanging="720"/>
      </w:pPr>
      <w:rPr>
        <w:rFonts w:hint="default"/>
      </w:rPr>
    </w:lvl>
    <w:lvl w:ilvl="1" w:tplc="DDBAAB78">
      <w:start w:val="1"/>
      <w:numFmt w:val="aiueoFullWidth"/>
      <w:lvlText w:val="(%2)"/>
      <w:lvlJc w:val="left"/>
      <w:pPr>
        <w:ind w:left="840" w:hanging="420"/>
      </w:pPr>
    </w:lvl>
    <w:lvl w:ilvl="2" w:tplc="A23C5A38">
      <w:start w:val="1"/>
      <w:numFmt w:val="decimalEnclosedCircle"/>
      <w:lvlText w:val="%3"/>
      <w:lvlJc w:val="left"/>
      <w:pPr>
        <w:ind w:left="1260" w:hanging="420"/>
      </w:pPr>
    </w:lvl>
    <w:lvl w:ilvl="3" w:tplc="94027722" w:tentative="1">
      <w:start w:val="1"/>
      <w:numFmt w:val="decimal"/>
      <w:lvlText w:val="%4."/>
      <w:lvlJc w:val="left"/>
      <w:pPr>
        <w:ind w:left="1680" w:hanging="420"/>
      </w:pPr>
    </w:lvl>
    <w:lvl w:ilvl="4" w:tplc="F58C7CEC" w:tentative="1">
      <w:start w:val="1"/>
      <w:numFmt w:val="aiueoFullWidth"/>
      <w:lvlText w:val="(%5)"/>
      <w:lvlJc w:val="left"/>
      <w:pPr>
        <w:ind w:left="2100" w:hanging="420"/>
      </w:pPr>
    </w:lvl>
    <w:lvl w:ilvl="5" w:tplc="DD9C6020" w:tentative="1">
      <w:start w:val="1"/>
      <w:numFmt w:val="decimalEnclosedCircle"/>
      <w:lvlText w:val="%6"/>
      <w:lvlJc w:val="left"/>
      <w:pPr>
        <w:ind w:left="2520" w:hanging="420"/>
      </w:pPr>
    </w:lvl>
    <w:lvl w:ilvl="6" w:tplc="1D9A20DE" w:tentative="1">
      <w:start w:val="1"/>
      <w:numFmt w:val="decimal"/>
      <w:lvlText w:val="%7."/>
      <w:lvlJc w:val="left"/>
      <w:pPr>
        <w:ind w:left="2940" w:hanging="420"/>
      </w:pPr>
    </w:lvl>
    <w:lvl w:ilvl="7" w:tplc="5ABC6D52" w:tentative="1">
      <w:start w:val="1"/>
      <w:numFmt w:val="aiueoFullWidth"/>
      <w:lvlText w:val="(%8)"/>
      <w:lvlJc w:val="left"/>
      <w:pPr>
        <w:ind w:left="3360" w:hanging="420"/>
      </w:pPr>
    </w:lvl>
    <w:lvl w:ilvl="8" w:tplc="3C3E92BA">
      <w:start w:val="1"/>
      <w:numFmt w:val="decimalEnclosedCircle"/>
      <w:lvlText w:val="%9"/>
      <w:lvlJc w:val="left"/>
      <w:pPr>
        <w:ind w:left="3780" w:hanging="420"/>
      </w:pPr>
    </w:lvl>
  </w:abstractNum>
  <w:abstractNum w:abstractNumId="7" w15:restartNumberingAfterBreak="0">
    <w:nsid w:val="72795D8B"/>
    <w:multiLevelType w:val="hybridMultilevel"/>
    <w:tmpl w:val="68FCF300"/>
    <w:lvl w:ilvl="0" w:tplc="95B25426">
      <w:numFmt w:val="bullet"/>
      <w:lvlText w:val="□"/>
      <w:lvlJc w:val="left"/>
      <w:pPr>
        <w:ind w:left="585" w:hanging="360"/>
      </w:pPr>
      <w:rPr>
        <w:rFonts w:ascii="ＭＳ 明朝" w:eastAsia="ＭＳ 明朝" w:hAnsi="ＭＳ 明朝" w:cs="Times New Roman" w:hint="eastAsia"/>
      </w:rPr>
    </w:lvl>
    <w:lvl w:ilvl="1" w:tplc="ACAE132C" w:tentative="1">
      <w:start w:val="1"/>
      <w:numFmt w:val="bullet"/>
      <w:lvlText w:val=""/>
      <w:lvlJc w:val="left"/>
      <w:pPr>
        <w:ind w:left="1065" w:hanging="420"/>
      </w:pPr>
      <w:rPr>
        <w:rFonts w:ascii="Wingdings" w:hAnsi="Wingdings" w:hint="default"/>
      </w:rPr>
    </w:lvl>
    <w:lvl w:ilvl="2" w:tplc="D28E18AA" w:tentative="1">
      <w:start w:val="1"/>
      <w:numFmt w:val="bullet"/>
      <w:lvlText w:val=""/>
      <w:lvlJc w:val="left"/>
      <w:pPr>
        <w:ind w:left="1485" w:hanging="420"/>
      </w:pPr>
      <w:rPr>
        <w:rFonts w:ascii="Wingdings" w:hAnsi="Wingdings" w:hint="default"/>
      </w:rPr>
    </w:lvl>
    <w:lvl w:ilvl="3" w:tplc="A80EBEEC" w:tentative="1">
      <w:start w:val="1"/>
      <w:numFmt w:val="bullet"/>
      <w:lvlText w:val=""/>
      <w:lvlJc w:val="left"/>
      <w:pPr>
        <w:ind w:left="1905" w:hanging="420"/>
      </w:pPr>
      <w:rPr>
        <w:rFonts w:ascii="Wingdings" w:hAnsi="Wingdings" w:hint="default"/>
      </w:rPr>
    </w:lvl>
    <w:lvl w:ilvl="4" w:tplc="E886DBCC" w:tentative="1">
      <w:start w:val="1"/>
      <w:numFmt w:val="bullet"/>
      <w:lvlText w:val=""/>
      <w:lvlJc w:val="left"/>
      <w:pPr>
        <w:ind w:left="2325" w:hanging="420"/>
      </w:pPr>
      <w:rPr>
        <w:rFonts w:ascii="Wingdings" w:hAnsi="Wingdings" w:hint="default"/>
      </w:rPr>
    </w:lvl>
    <w:lvl w:ilvl="5" w:tplc="DD1C03AC" w:tentative="1">
      <w:start w:val="1"/>
      <w:numFmt w:val="bullet"/>
      <w:lvlText w:val=""/>
      <w:lvlJc w:val="left"/>
      <w:pPr>
        <w:ind w:left="2745" w:hanging="420"/>
      </w:pPr>
      <w:rPr>
        <w:rFonts w:ascii="Wingdings" w:hAnsi="Wingdings" w:hint="default"/>
      </w:rPr>
    </w:lvl>
    <w:lvl w:ilvl="6" w:tplc="3440EF28" w:tentative="1">
      <w:start w:val="1"/>
      <w:numFmt w:val="bullet"/>
      <w:lvlText w:val=""/>
      <w:lvlJc w:val="left"/>
      <w:pPr>
        <w:ind w:left="3165" w:hanging="420"/>
      </w:pPr>
      <w:rPr>
        <w:rFonts w:ascii="Wingdings" w:hAnsi="Wingdings" w:hint="default"/>
      </w:rPr>
    </w:lvl>
    <w:lvl w:ilvl="7" w:tplc="6E2051B8" w:tentative="1">
      <w:start w:val="1"/>
      <w:numFmt w:val="bullet"/>
      <w:lvlText w:val=""/>
      <w:lvlJc w:val="left"/>
      <w:pPr>
        <w:ind w:left="3585" w:hanging="420"/>
      </w:pPr>
      <w:rPr>
        <w:rFonts w:ascii="Wingdings" w:hAnsi="Wingdings" w:hint="default"/>
      </w:rPr>
    </w:lvl>
    <w:lvl w:ilvl="8" w:tplc="8CB20572" w:tentative="1">
      <w:start w:val="1"/>
      <w:numFmt w:val="bullet"/>
      <w:lvlText w:val=""/>
      <w:lvlJc w:val="left"/>
      <w:pPr>
        <w:ind w:left="4005" w:hanging="420"/>
      </w:pPr>
      <w:rPr>
        <w:rFonts w:ascii="Wingdings" w:hAnsi="Wingdings" w:hint="default"/>
      </w:rPr>
    </w:lvl>
  </w:abstractNum>
  <w:abstractNum w:abstractNumId="8" w15:restartNumberingAfterBreak="0">
    <w:nsid w:val="73816E9A"/>
    <w:multiLevelType w:val="hybridMultilevel"/>
    <w:tmpl w:val="996C3BB8"/>
    <w:lvl w:ilvl="0" w:tplc="CF601CB8">
      <w:start w:val="1"/>
      <w:numFmt w:val="decimal"/>
      <w:lvlText w:val="(%1)"/>
      <w:lvlJc w:val="left"/>
      <w:pPr>
        <w:ind w:left="360" w:hanging="360"/>
      </w:pPr>
      <w:rPr>
        <w:rFonts w:hint="default"/>
      </w:rPr>
    </w:lvl>
    <w:lvl w:ilvl="1" w:tplc="10526008" w:tentative="1">
      <w:start w:val="1"/>
      <w:numFmt w:val="aiueoFullWidth"/>
      <w:lvlText w:val="(%2)"/>
      <w:lvlJc w:val="left"/>
      <w:pPr>
        <w:ind w:left="840" w:hanging="420"/>
      </w:pPr>
    </w:lvl>
    <w:lvl w:ilvl="2" w:tplc="8B248144" w:tentative="1">
      <w:start w:val="1"/>
      <w:numFmt w:val="decimalEnclosedCircle"/>
      <w:lvlText w:val="%3"/>
      <w:lvlJc w:val="left"/>
      <w:pPr>
        <w:ind w:left="1260" w:hanging="420"/>
      </w:pPr>
    </w:lvl>
    <w:lvl w:ilvl="3" w:tplc="9004809C" w:tentative="1">
      <w:start w:val="1"/>
      <w:numFmt w:val="decimal"/>
      <w:lvlText w:val="%4."/>
      <w:lvlJc w:val="left"/>
      <w:pPr>
        <w:ind w:left="1680" w:hanging="420"/>
      </w:pPr>
    </w:lvl>
    <w:lvl w:ilvl="4" w:tplc="7DF80C72" w:tentative="1">
      <w:start w:val="1"/>
      <w:numFmt w:val="aiueoFullWidth"/>
      <w:lvlText w:val="(%5)"/>
      <w:lvlJc w:val="left"/>
      <w:pPr>
        <w:ind w:left="2100" w:hanging="420"/>
      </w:pPr>
    </w:lvl>
    <w:lvl w:ilvl="5" w:tplc="B5285A60" w:tentative="1">
      <w:start w:val="1"/>
      <w:numFmt w:val="decimalEnclosedCircle"/>
      <w:lvlText w:val="%6"/>
      <w:lvlJc w:val="left"/>
      <w:pPr>
        <w:ind w:left="2520" w:hanging="420"/>
      </w:pPr>
    </w:lvl>
    <w:lvl w:ilvl="6" w:tplc="AB8A44E6" w:tentative="1">
      <w:start w:val="1"/>
      <w:numFmt w:val="decimal"/>
      <w:lvlText w:val="%7."/>
      <w:lvlJc w:val="left"/>
      <w:pPr>
        <w:ind w:left="2940" w:hanging="420"/>
      </w:pPr>
    </w:lvl>
    <w:lvl w:ilvl="7" w:tplc="B4C6C2E0" w:tentative="1">
      <w:start w:val="1"/>
      <w:numFmt w:val="aiueoFullWidth"/>
      <w:lvlText w:val="(%8)"/>
      <w:lvlJc w:val="left"/>
      <w:pPr>
        <w:ind w:left="3360" w:hanging="420"/>
      </w:pPr>
    </w:lvl>
    <w:lvl w:ilvl="8" w:tplc="899A6BE2" w:tentative="1">
      <w:start w:val="1"/>
      <w:numFmt w:val="decimalEnclosedCircle"/>
      <w:lvlText w:val="%9"/>
      <w:lvlJc w:val="left"/>
      <w:pPr>
        <w:ind w:left="3780" w:hanging="420"/>
      </w:pPr>
    </w:lvl>
  </w:abstractNum>
  <w:num w:numId="1">
    <w:abstractNumId w:val="4"/>
  </w:num>
  <w:num w:numId="2">
    <w:abstractNumId w:val="6"/>
  </w:num>
  <w:num w:numId="3">
    <w:abstractNumId w:val="3"/>
  </w:num>
  <w:num w:numId="4">
    <w:abstractNumId w:val="2"/>
  </w:num>
  <w:num w:numId="5">
    <w:abstractNumId w:val="5"/>
  </w:num>
  <w:num w:numId="6">
    <w:abstractNumId w:val="8"/>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325"/>
  <w:displayHorizontalDrawingGridEvery w:val="0"/>
  <w:doNotShadeFormData/>
  <w:noPunctuationKerning/>
  <w:characterSpacingControl w:val="doNotCompres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9EF"/>
    <w:rsid w:val="004B59EF"/>
    <w:rsid w:val="009302FC"/>
    <w:rsid w:val="00AC79EC"/>
    <w:rsid w:val="00BF4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oNotEmbedSmartTags/>
  <w:decimalSymbol w:val="."/>
  <w:listSeparator w:val=","/>
  <w14:docId w14:val="2994C7B2"/>
  <w15:chartTrackingRefBased/>
  <w15:docId w15:val="{7982A24B-91A8-400E-9EA2-1C3C06B8F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0" w:lineRule="exact"/>
      <w:jc w:val="both"/>
    </w:pPr>
    <w:rPr>
      <w:rFonts w:cs="ＭＳ 明朝"/>
      <w:spacing w:val="8"/>
      <w:sz w:val="22"/>
      <w:szCs w:val="22"/>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rFonts w:ascii="ＭＳ 明朝"/>
      <w:kern w:val="2"/>
      <w:sz w:val="22"/>
      <w:szCs w:val="22"/>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rFonts w:ascii="ＭＳ 明朝"/>
      <w:kern w:val="2"/>
      <w:sz w:val="22"/>
      <w:szCs w:val="22"/>
    </w:rPr>
  </w:style>
  <w:style w:type="paragraph" w:styleId="a8">
    <w:name w:val="Balloon Text"/>
    <w:basedOn w:val="a"/>
    <w:link w:val="a9"/>
    <w:rPr>
      <w:rFonts w:ascii="Arial" w:eastAsia="ＭＳ ゴシック" w:hAnsi="Arial"/>
      <w:sz w:val="18"/>
      <w:szCs w:val="18"/>
    </w:rPr>
  </w:style>
  <w:style w:type="character" w:customStyle="1" w:styleId="a9">
    <w:name w:val="吹き出し (文字)"/>
    <w:link w:val="a8"/>
    <w:rPr>
      <w:rFonts w:ascii="Arial" w:eastAsia="ＭＳ ゴシック" w:hAnsi="Arial" w:cs="Times New Roman"/>
      <w:kern w:val="2"/>
      <w:sz w:val="18"/>
      <w:szCs w:val="18"/>
    </w:rPr>
  </w:style>
  <w:style w:type="table" w:styleId="aa">
    <w:name w:val="Table Grid"/>
    <w:basedOn w:val="a1"/>
    <w:uiPriority w:val="59"/>
    <w:rPr>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2E2E3-0A5E-432F-9078-AD00245FD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571</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○壬生町震災建築物応急危険度判定実施要綱</vt:lpstr>
      <vt:lpstr>　　　　　○壬生町震災建築物応急危険度判定実施要綱</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○壬生町震災建築物応急危険度判定実施要綱</dc:title>
  <dc:subject/>
  <dc:creator>U0152</dc:creator>
  <cp:keywords/>
  <cp:lastModifiedBy>U7017</cp:lastModifiedBy>
  <cp:revision>3</cp:revision>
  <cp:lastPrinted>2016-02-24T02:27:00Z</cp:lastPrinted>
  <dcterms:created xsi:type="dcterms:W3CDTF">2022-01-31T01:15:00Z</dcterms:created>
  <dcterms:modified xsi:type="dcterms:W3CDTF">2022-04-06T06:24:00Z</dcterms:modified>
</cp:coreProperties>
</file>