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rPr/>
      </w:pPr>
      <w:bookmarkStart w:id="0" w:name="_GoBack"/>
      <w:bookmarkEnd w:id="0"/>
      <w:r>
        <w:rPr>
          <w:rFonts w:ascii="ＭＳ 明朝" w:hAnsi="ＭＳ 明朝"/>
        </w:rPr>
        <w:t>様式第４号</w:t>
      </w:r>
    </w:p>
    <w:p>
      <w:pPr>
        <w:pStyle w:val="Style19"/>
        <w:jc w:val="center"/>
        <w:rPr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墓　園　使　用　者　住　所　等　変　更　届</w:t>
      </w:r>
    </w:p>
    <w:p>
      <w:pPr>
        <w:pStyle w:val="Style19"/>
        <w:jc w:val="right"/>
        <w:rPr/>
      </w:pPr>
      <w:r>
        <w:rPr>
          <w:rFonts w:ascii="ＭＳ 明朝" w:hAnsi="ＭＳ 明朝"/>
        </w:rPr>
        <w:t>令和　　年　　月　　日　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>
          <w:rFonts w:ascii="ＭＳ 明朝" w:hAnsi="ＭＳ 明朝"/>
        </w:rPr>
        <w:t>壬生町長　　様</w:t>
      </w:r>
    </w:p>
    <w:p>
      <w:pPr>
        <w:pStyle w:val="Style19"/>
        <w:rPr/>
      </w:pPr>
      <w:r>
        <w:rPr>
          <w:rFonts w:cs="Times New Roman"/>
        </w:rPr>
        <w:tab/>
        <w:tab/>
        <w:tab/>
        <w:tab/>
        <w:tab/>
      </w:r>
      <w:r>
        <w:rPr>
          <w:rFonts w:ascii="ＭＳ 明朝" w:hAnsi="ＭＳ 明朝"/>
        </w:rPr>
        <w:t>住　　所　</w:t>
      </w:r>
    </w:p>
    <w:p>
      <w:pPr>
        <w:pStyle w:val="Style19"/>
        <w:rPr/>
      </w:pPr>
      <w:r>
        <w:rPr>
          <w:rFonts w:cs="Times New Roman"/>
        </w:rPr>
        <w:tab/>
        <w:tab/>
        <w:tab/>
        <w:tab/>
        <w:tab/>
      </w:r>
      <w:r>
        <w:rPr>
          <w:rFonts w:ascii="ＭＳ 明朝" w:hAnsi="ＭＳ 明朝"/>
        </w:rPr>
        <w:t>氏　　名</w:t>
      </w:r>
    </w:p>
    <w:p>
      <w:pPr>
        <w:pStyle w:val="Style19"/>
        <w:rPr/>
      </w:pPr>
      <w:r>
        <w:rPr>
          <w:rFonts w:ascii="ＭＳ 明朝" w:hAnsi="ＭＳ 明朝"/>
        </w:rPr>
        <w:t>　</w:t>
      </w:r>
      <w:r>
        <w:rPr>
          <w:rFonts w:cs="Times New Roman"/>
        </w:rPr>
        <w:tab/>
        <w:tab/>
        <w:tab/>
        <w:tab/>
        <w:tab/>
      </w:r>
      <w:r>
        <w:rPr>
          <w:rFonts w:ascii="ＭＳ 明朝" w:hAnsi="ＭＳ 明朝"/>
        </w:rPr>
        <w:t>電話番号　　　　（　　　）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>
          <w:rFonts w:ascii="ＭＳ 明朝" w:hAnsi="ＭＳ 明朝"/>
        </w:rPr>
        <w:t>　下記のとおり（本籍・住所・氏名）を変更したのでお届けします。</w:t>
      </w:r>
    </w:p>
    <w:p>
      <w:pPr>
        <w:pStyle w:val="Style19"/>
        <w:jc w:val="center"/>
        <w:rPr/>
      </w:pPr>
      <w:r>
        <w:rPr>
          <w:rFonts w:ascii="ＭＳ 明朝" w:hAnsi="ＭＳ 明朝"/>
        </w:rPr>
        <w:t>記</w:t>
      </w:r>
    </w:p>
    <w:p>
      <w:pPr>
        <w:pStyle w:val="Style19"/>
        <w:spacing w:lineRule="exact" w:line="105"/>
        <w:rPr/>
      </w:pPr>
      <w:r>
        <w:rPr/>
      </w:r>
    </w:p>
    <w:tbl>
      <w:tblPr>
        <w:tblW w:w="8736" w:type="dxa"/>
        <w:jc w:val="left"/>
        <w:tblInd w:w="117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noVBand="0" w:lastRow="0" w:firstColumn="0" w:lastColumn="0" w:noHBand="0" w:val="0000"/>
      </w:tblPr>
      <w:tblGrid>
        <w:gridCol w:w="415"/>
        <w:gridCol w:w="416"/>
        <w:gridCol w:w="1664"/>
        <w:gridCol w:w="2133"/>
        <w:gridCol w:w="1351"/>
        <w:gridCol w:w="2756"/>
      </w:tblGrid>
      <w:tr>
        <w:trPr>
          <w:trHeight w:val="426" w:hRule="exact"/>
        </w:trPr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417"/>
              </w:rPr>
              <w:t>墓園</w:t>
            </w:r>
            <w:r>
              <w:rPr>
                <w:rFonts w:ascii="ＭＳ 明朝" w:hAnsi="ＭＳ 明朝"/>
                <w:spacing w:val="1"/>
              </w:rPr>
              <w:t>名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壬生聖地公園</w:t>
            </w:r>
          </w:p>
        </w:tc>
      </w:tr>
      <w:tr>
        <w:trPr>
          <w:trHeight w:val="426" w:hRule="exact"/>
        </w:trPr>
        <w:tc>
          <w:tcPr>
            <w:tcW w:w="24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243"/>
              </w:rPr>
              <w:t>許可番</w:t>
            </w:r>
            <w:r>
              <w:rPr>
                <w:rFonts w:ascii="ＭＳ 明朝" w:hAnsi="ＭＳ 明朝"/>
                <w:spacing w:val="1"/>
              </w:rPr>
              <w:t>号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第　　　　　　　号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ascii="ＭＳ 明朝" w:hAnsi="ＭＳ 明朝"/>
              </w:rPr>
              <w:t>許可年月日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ind w:firstLine="105"/>
              <w:rPr/>
            </w:pPr>
            <w:r>
              <w:rPr>
                <w:rFonts w:eastAsia="Times New Roman" w:cs="Times New Roman"/>
              </w:rPr>
              <w:t>H</w:t>
            </w:r>
            <w:r>
              <w:rPr>
                <w:rFonts w:ascii="ＭＳ 明朝" w:hAnsi="ＭＳ 明朝" w:cs="Times New Roman"/>
              </w:rPr>
              <w:t>・</w:t>
            </w:r>
            <w:r>
              <w:rPr>
                <w:rFonts w:cs="Times New Roman"/>
              </w:rPr>
              <w:t>R</w:t>
            </w:r>
            <w:r>
              <w:rPr>
                <w:rFonts w:ascii="ＭＳ 明朝" w:hAnsi="ＭＳ 明朝"/>
              </w:rPr>
              <w:t>　　年　　月　　日</w:t>
            </w:r>
          </w:p>
        </w:tc>
      </w:tr>
      <w:tr>
        <w:trPr>
          <w:trHeight w:val="428" w:hRule="exact"/>
        </w:trPr>
        <w:tc>
          <w:tcPr>
            <w:tcW w:w="2495" w:type="dxa"/>
            <w:gridSpan w:val="3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243"/>
              </w:rPr>
              <w:t>墓園番</w:t>
            </w:r>
            <w:r>
              <w:rPr>
                <w:rFonts w:ascii="ＭＳ 明朝" w:hAnsi="ＭＳ 明朝"/>
                <w:spacing w:val="1"/>
              </w:rPr>
              <w:t>号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Ａ・Ｂ　－　　－</w:t>
            </w:r>
          </w:p>
        </w:tc>
        <w:tc>
          <w:tcPr>
            <w:tcW w:w="1351" w:type="dxa"/>
            <w:tcBorders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ascii="ＭＳ 明朝" w:hAnsi="ＭＳ 明朝"/>
              </w:rPr>
              <w:t>種類及び面積</w:t>
            </w:r>
          </w:p>
        </w:tc>
        <w:tc>
          <w:tcPr>
            <w:tcW w:w="2756" w:type="dxa"/>
            <w:tcBorders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ascii="ＭＳ 明朝" w:hAnsi="ＭＳ 明朝"/>
              </w:rPr>
              <w:t>普通墓地　</w:t>
            </w:r>
            <w:r>
              <w:rPr>
                <w:rFonts w:eastAsia="Times New Roman" w:cs="Times New Roman"/>
              </w:rPr>
              <w:t>A</w:t>
            </w:r>
            <w:r>
              <w:rPr>
                <w:rFonts w:ascii="ＭＳ 明朝" w:hAnsi="ＭＳ 明朝"/>
              </w:rPr>
              <w:t>･</w:t>
            </w:r>
            <w:r>
              <w:rPr>
                <w:rFonts w:eastAsia="Times New Roman" w:cs="Times New Roman"/>
              </w:rPr>
              <w:t>B</w:t>
            </w:r>
            <w:r>
              <w:rPr>
                <w:rFonts w:ascii="ＭＳ 明朝" w:hAnsi="ＭＳ 明朝"/>
              </w:rPr>
              <w:t>墓域</w:t>
            </w:r>
            <w:r>
              <w:rPr>
                <w:rFonts w:eastAsia="Times New Roman" w:cs="Times New Roman"/>
              </w:rPr>
              <w:t>4.5</w:t>
            </w:r>
            <w:r>
              <w:rPr>
                <w:rFonts w:ascii="ＭＳ 明朝" w:hAnsi="ＭＳ 明朝"/>
              </w:rPr>
              <w:t>㎡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変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更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事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項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使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用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者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70"/>
              </w:rPr>
              <w:t>ふりが</w:t>
            </w:r>
            <w:r>
              <w:rPr>
                <w:rFonts w:ascii="ＭＳ 明朝" w:hAnsi="ＭＳ 明朝"/>
              </w:rPr>
              <w:t>な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本　　　　籍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旧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新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70"/>
              </w:rPr>
              <w:t>ふりが</w:t>
            </w:r>
            <w:r>
              <w:rPr>
                <w:rFonts w:ascii="ＭＳ 明朝" w:hAnsi="ＭＳ 明朝"/>
              </w:rPr>
              <w:t>な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住　　　　所</w:t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旧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新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70"/>
              </w:rPr>
              <w:t>ふりが</w:t>
            </w:r>
            <w:r>
              <w:rPr>
                <w:rFonts w:ascii="ＭＳ 明朝" w:hAnsi="ＭＳ 明朝"/>
              </w:rPr>
              <w:t>な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氏　　　　名</w:t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旧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新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代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理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人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70"/>
              </w:rPr>
              <w:t>ふりが</w:t>
            </w:r>
            <w:r>
              <w:rPr>
                <w:rFonts w:ascii="ＭＳ 明朝" w:hAnsi="ＭＳ 明朝"/>
              </w:rPr>
              <w:t>な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本　　　　籍</w:t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旧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新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70"/>
              </w:rPr>
              <w:t>ふりが</w:t>
            </w:r>
            <w:r>
              <w:rPr>
                <w:rFonts w:ascii="ＭＳ 明朝" w:hAnsi="ＭＳ 明朝"/>
              </w:rPr>
              <w:t>な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住　　　　所</w:t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旧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新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  <w:spacing w:val="70"/>
              </w:rPr>
              <w:t>ふりが</w:t>
            </w:r>
            <w:r>
              <w:rPr>
                <w:rFonts w:ascii="ＭＳ 明朝" w:hAnsi="ＭＳ 明朝"/>
              </w:rPr>
              <w:t>な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氏　　　　名</w:t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旧</w:t>
            </w:r>
          </w:p>
        </w:tc>
      </w:tr>
      <w:tr>
        <w:trPr>
          <w:trHeight w:val="215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/>
              <w:rPr/>
            </w:pPr>
            <w:r>
              <w:rPr/>
            </w:r>
          </w:p>
        </w:tc>
      </w:tr>
      <w:tr>
        <w:trPr>
          <w:trHeight w:val="430" w:hRule="exact"/>
          <w:cantSplit w:val="true"/>
        </w:trPr>
        <w:tc>
          <w:tcPr>
            <w:tcW w:w="4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新</w:t>
            </w:r>
          </w:p>
        </w:tc>
      </w:tr>
      <w:tr>
        <w:trPr>
          <w:trHeight w:val="860" w:hRule="exact"/>
        </w:trPr>
        <w:tc>
          <w:tcPr>
            <w:tcW w:w="24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exact" w:line="215"/>
              <w:jc w:val="center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添　付　書　類</w:t>
            </w:r>
          </w:p>
        </w:tc>
        <w:tc>
          <w:tcPr>
            <w:tcW w:w="62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exact" w:line="215" w:before="110" w:after="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　（１）墓園使用許可の呈示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　（２）変更の内容を証する書類（住民票の写し・戸籍の証</w:t>
            </w:r>
          </w:p>
          <w:p>
            <w:pPr>
              <w:pStyle w:val="Style19"/>
              <w:widowControl w:val="false"/>
              <w:spacing w:lineRule="exact" w:line="215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　　　明）</w:t>
            </w:r>
          </w:p>
        </w:tc>
      </w:tr>
    </w:tbl>
    <w:p>
      <w:pPr>
        <w:pStyle w:val="Style19"/>
        <w:spacing w:lineRule="exact" w:line="11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sid w:val="00105049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 w:customStyle="1">
    <w:name w:val="一太郎"/>
    <w:qFormat/>
    <w:pPr>
      <w:widowControl w:val="false"/>
      <w:bidi w:val="0"/>
      <w:spacing w:lineRule="exact" w:line="333" w:before="0" w:after="0"/>
      <w:jc w:val="both"/>
    </w:pPr>
    <w:rPr>
      <w:rFonts w:ascii="Times New Roman" w:hAnsi="Times New Roman" w:cs="ＭＳ 明朝" w:eastAsia="ＭＳ 明朝"/>
      <w:color w:val="auto"/>
      <w:kern w:val="0"/>
      <w:sz w:val="21"/>
      <w:szCs w:val="21"/>
      <w:lang w:val="en-US" w:eastAsia="ja-JP" w:bidi="ar-SA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221</Words>
  <Characters>223</Characters>
  <CharactersWithSpaces>364</CharactersWithSpaces>
  <Paragraphs>57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2023-12-06T08:46:00Z</dcterms:created>
  <dc:creator>U1706</dc:creator>
  <dc:description/>
  <dc:language>ja-JP</dc:language>
  <cp:lastModifiedBy>U1706</cp:lastModifiedBy>
  <dcterms:modified xsi:type="dcterms:W3CDTF">2023-12-06T08:46:00Z</dcterms:modified>
  <cp:revision>2</cp:revision>
  <dc:subject/>
  <dc:title>事　務　連　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